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9B3" w:rsidRPr="00661CCC" w:rsidRDefault="005259B3" w:rsidP="00054A5E">
      <w:pPr>
        <w:pStyle w:val="a3"/>
        <w:rPr>
          <w:b/>
        </w:rPr>
      </w:pPr>
      <w:r w:rsidRPr="00661CCC">
        <w:rPr>
          <w:b/>
        </w:rPr>
        <w:t>Диетолог дала уральцам ценные советы, как накрыть новогодний стол</w:t>
      </w:r>
      <w:r w:rsidR="0050023E" w:rsidRPr="00661CCC">
        <w:rPr>
          <w:b/>
        </w:rPr>
        <w:t xml:space="preserve"> </w:t>
      </w:r>
      <w:r w:rsidR="00EF2E95" w:rsidRPr="00661CCC">
        <w:rPr>
          <w:b/>
        </w:rPr>
        <w:t>без ущерба для</w:t>
      </w:r>
      <w:r w:rsidR="0050023E" w:rsidRPr="00661CCC">
        <w:rPr>
          <w:b/>
        </w:rPr>
        <w:t xml:space="preserve"> здоровья </w:t>
      </w:r>
    </w:p>
    <w:p w:rsidR="005259B3" w:rsidRPr="00661CCC" w:rsidRDefault="005259B3" w:rsidP="00054A5E">
      <w:pPr>
        <w:pStyle w:val="a3"/>
        <w:rPr>
          <w:b/>
        </w:rPr>
      </w:pPr>
    </w:p>
    <w:p w:rsidR="005259B3" w:rsidRDefault="005259B3" w:rsidP="00054A5E">
      <w:pPr>
        <w:pStyle w:val="a3"/>
      </w:pPr>
      <w:r>
        <w:t xml:space="preserve">К новогоднему застолью настоящие хозяйки начинают готовиться заранее и делают запасы для будущих салатов и праздничных блюд. </w:t>
      </w:r>
    </w:p>
    <w:p w:rsidR="005259B3" w:rsidRDefault="005259B3" w:rsidP="00054A5E">
      <w:pPr>
        <w:pStyle w:val="a3"/>
      </w:pPr>
    </w:p>
    <w:p w:rsidR="005259B3" w:rsidRDefault="005259B3" w:rsidP="00054A5E">
      <w:pPr>
        <w:pStyle w:val="a3"/>
      </w:pPr>
      <w:r>
        <w:t xml:space="preserve">В списке намеченных продуктов – консервы, овощи, грибы, мясо, рыба, колбасы, сыры и т.д. Ведь надо накрыть стол так, чтобы не было видно цветов на скатерти. В центре – традиционные салаты «оливье» и «селедка под шубой», щедро политые жирным майонезом. Сторонники ЗОЖ сейчас, наверное, </w:t>
      </w:r>
      <w:r w:rsidR="00054A5E">
        <w:t>возмутились</w:t>
      </w:r>
      <w:r>
        <w:t xml:space="preserve"> перечислени</w:t>
      </w:r>
      <w:r w:rsidR="00054A5E">
        <w:t>ем</w:t>
      </w:r>
      <w:r>
        <w:t xml:space="preserve"> высококалорийных блюд. Уж они-то знают, как не навредить своему здоровью щедрым застольем.</w:t>
      </w:r>
    </w:p>
    <w:p w:rsidR="005259B3" w:rsidRDefault="005259B3" w:rsidP="00054A5E">
      <w:pPr>
        <w:pStyle w:val="a3"/>
      </w:pPr>
    </w:p>
    <w:p w:rsidR="00E855AE" w:rsidRDefault="005259B3" w:rsidP="00E855AE">
      <w:pPr>
        <w:pStyle w:val="a3"/>
      </w:pPr>
      <w:r>
        <w:t xml:space="preserve">Какие нормы надо соблюдать в питании в Новый год и в последующие праздничные дни, чтобы это не привело здоровье и вес к печальным последствиям, рассказала главный внештатный </w:t>
      </w:r>
      <w:r w:rsidR="00E855AE">
        <w:t>специалист–</w:t>
      </w:r>
      <w:r>
        <w:t>диетолог Министерства здравоохранения Свердловской области</w:t>
      </w:r>
      <w:r w:rsidR="00A3104F">
        <w:t xml:space="preserve"> </w:t>
      </w:r>
      <w:r>
        <w:t>Ирина Бородина.</w:t>
      </w:r>
      <w:r w:rsidR="00E855AE" w:rsidRPr="00E855AE">
        <w:t xml:space="preserve"> </w:t>
      </w:r>
    </w:p>
    <w:p w:rsidR="00E855AE" w:rsidRDefault="00E855AE" w:rsidP="00E855AE">
      <w:pPr>
        <w:pStyle w:val="a3"/>
      </w:pPr>
    </w:p>
    <w:p w:rsidR="005259B3" w:rsidRPr="00661CCC" w:rsidRDefault="005259B3" w:rsidP="00054A5E">
      <w:pPr>
        <w:pStyle w:val="a3"/>
        <w:rPr>
          <w:b/>
        </w:rPr>
      </w:pPr>
      <w:r w:rsidRPr="00661CCC">
        <w:rPr>
          <w:b/>
        </w:rPr>
        <w:t xml:space="preserve">– Ирина Эдуардовна, как составить правильное меню </w:t>
      </w:r>
      <w:r w:rsidR="00054A5E" w:rsidRPr="00661CCC">
        <w:rPr>
          <w:b/>
        </w:rPr>
        <w:t>для</w:t>
      </w:r>
      <w:r w:rsidRPr="00661CCC">
        <w:rPr>
          <w:b/>
        </w:rPr>
        <w:t xml:space="preserve"> новогодн</w:t>
      </w:r>
      <w:r w:rsidR="00054A5E" w:rsidRPr="00661CCC">
        <w:rPr>
          <w:b/>
        </w:rPr>
        <w:t>его</w:t>
      </w:r>
      <w:r w:rsidRPr="00661CCC">
        <w:rPr>
          <w:b/>
        </w:rPr>
        <w:t xml:space="preserve"> стол</w:t>
      </w:r>
      <w:r w:rsidR="00054A5E" w:rsidRPr="00661CCC">
        <w:rPr>
          <w:b/>
        </w:rPr>
        <w:t>а</w:t>
      </w:r>
      <w:r w:rsidRPr="00661CCC">
        <w:rPr>
          <w:b/>
        </w:rPr>
        <w:t xml:space="preserve"> и список покупок для этого, чтобы голодный разум не привел к потерям не только в кошельках, но и в здоровье?</w:t>
      </w:r>
    </w:p>
    <w:p w:rsidR="005259B3" w:rsidRDefault="005259B3" w:rsidP="00054A5E">
      <w:pPr>
        <w:pStyle w:val="a3"/>
      </w:pPr>
      <w:r>
        <w:t>– В первую очередь, нужно составить список продуктов</w:t>
      </w:r>
      <w:r w:rsidR="00B734A2">
        <w:t xml:space="preserve"> для</w:t>
      </w:r>
      <w:r>
        <w:t xml:space="preserve"> традиционны</w:t>
      </w:r>
      <w:r w:rsidR="00B734A2">
        <w:t>х</w:t>
      </w:r>
      <w:r>
        <w:t xml:space="preserve"> салат</w:t>
      </w:r>
      <w:r w:rsidR="00B734A2">
        <w:t>ов</w:t>
      </w:r>
      <w:r>
        <w:t>, горячи</w:t>
      </w:r>
      <w:r w:rsidR="00B734A2">
        <w:t>х</w:t>
      </w:r>
      <w:r>
        <w:t xml:space="preserve"> блюд, новогодни</w:t>
      </w:r>
      <w:r w:rsidR="00B734A2">
        <w:t>х</w:t>
      </w:r>
      <w:r>
        <w:t xml:space="preserve"> десерт</w:t>
      </w:r>
      <w:r w:rsidR="00B734A2">
        <w:t>ов</w:t>
      </w:r>
      <w:r>
        <w:t xml:space="preserve">, которые лучше заменить на фрукты. Среди фруктов высокоуглеводными считаются бананы, виноград, хурма. Поэтому лучше выбрать цитрусовые, киви, ананасы, а среди ягод – клубнику, малину и другие. </w:t>
      </w:r>
    </w:p>
    <w:p w:rsidR="005259B3" w:rsidRDefault="005259B3" w:rsidP="00054A5E">
      <w:pPr>
        <w:pStyle w:val="a3"/>
      </w:pPr>
      <w:r>
        <w:t xml:space="preserve">Для праздничного меню важно предусмотреть больше овощей, которые можно подать в виде рагу, свежих, тушеных, отварных. Консервированные горошек и кукурузу лучше заменить на замороженные. </w:t>
      </w:r>
    </w:p>
    <w:p w:rsidR="005259B3" w:rsidRDefault="005259B3" w:rsidP="00054A5E">
      <w:pPr>
        <w:pStyle w:val="a3"/>
      </w:pPr>
      <w:r>
        <w:t>В «оливье» вместо колбасы можно использовать отварную куриную грудку или грудку индейки.</w:t>
      </w:r>
    </w:p>
    <w:p w:rsidR="005259B3" w:rsidRDefault="005259B3" w:rsidP="00054A5E">
      <w:pPr>
        <w:pStyle w:val="a3"/>
      </w:pPr>
      <w:r>
        <w:t xml:space="preserve">В праздник лучше отказаться от алкоголя, жирных блюд, сделать легкие аналоги салатов. </w:t>
      </w:r>
    </w:p>
    <w:p w:rsidR="005259B3" w:rsidRDefault="005259B3" w:rsidP="00054A5E">
      <w:pPr>
        <w:pStyle w:val="a3"/>
      </w:pPr>
      <w:r>
        <w:t>Для заправки салатов можно приготовить самим низкокалорийный домашний майонез. Например, сочетать натуральный йогурт с солью и горчицей. Вместо майонезных заправок использовать легкие сметанные. Это, несомненно, скажется благотворно на здоровье.</w:t>
      </w:r>
    </w:p>
    <w:p w:rsidR="005259B3" w:rsidRDefault="005259B3" w:rsidP="00054A5E">
      <w:pPr>
        <w:pStyle w:val="a3"/>
      </w:pPr>
    </w:p>
    <w:p w:rsidR="005259B3" w:rsidRPr="00661CCC" w:rsidRDefault="005259B3" w:rsidP="00054A5E">
      <w:pPr>
        <w:pStyle w:val="a3"/>
        <w:rPr>
          <w:b/>
        </w:rPr>
      </w:pPr>
      <w:r w:rsidRPr="00661CCC">
        <w:rPr>
          <w:b/>
        </w:rPr>
        <w:t>– Поход в магазин перед Новым годом – это всегда яркий соблазн. Какие прилавки лучше обходить стороной? Чем руководствоваться при выборе продуктов?</w:t>
      </w:r>
    </w:p>
    <w:p w:rsidR="005259B3" w:rsidRDefault="005259B3" w:rsidP="00054A5E">
      <w:pPr>
        <w:pStyle w:val="a3"/>
      </w:pPr>
      <w:r>
        <w:t xml:space="preserve">– Прежде всего, мы должны понимать, какая продуктовая корзина должна быть в базовом эквиваленте. </w:t>
      </w:r>
    </w:p>
    <w:p w:rsidR="005259B3" w:rsidRDefault="005259B3" w:rsidP="00054A5E">
      <w:pPr>
        <w:pStyle w:val="a3"/>
      </w:pPr>
      <w:r>
        <w:t xml:space="preserve">На первом месте стоит клетчатка –  это свежие овощи и фрукты, их заморозка. Это идеальный гарнир для ежедневного рациона. Не забываем, что не менее пяти порций овощей и фруктов должно быть в ежедневном рационе каждого человека. </w:t>
      </w:r>
    </w:p>
    <w:p w:rsidR="005259B3" w:rsidRDefault="005259B3" w:rsidP="00054A5E">
      <w:pPr>
        <w:pStyle w:val="a3"/>
      </w:pPr>
      <w:r>
        <w:t xml:space="preserve">Номер два в базовых продуктах – это крупы: греча, рис, макароны, булгур, горох, чечевица. </w:t>
      </w:r>
    </w:p>
    <w:p w:rsidR="005259B3" w:rsidRDefault="005259B3" w:rsidP="00054A5E">
      <w:pPr>
        <w:pStyle w:val="a3"/>
      </w:pPr>
      <w:r>
        <w:t xml:space="preserve">Далее идут кисломолочные продукты. Здесь смотрим на количество сахара и добавок в </w:t>
      </w:r>
      <w:r w:rsidR="00054A5E">
        <w:t>составе</w:t>
      </w:r>
      <w:r>
        <w:t xml:space="preserve">, на процент жирности – оптимальный 2,5%. Остерегаемся сладких десертных сырков и йогуртов. Выбираем базовые </w:t>
      </w:r>
      <w:r w:rsidR="00054A5E">
        <w:t xml:space="preserve">молочные </w:t>
      </w:r>
      <w:r>
        <w:t xml:space="preserve">продукты без добавок – творог, кефир, ряженку, молоко, если нет непереносимости молочного белка и лактозы. </w:t>
      </w:r>
    </w:p>
    <w:p w:rsidR="005259B3" w:rsidRDefault="005259B3" w:rsidP="00054A5E">
      <w:pPr>
        <w:pStyle w:val="a3"/>
      </w:pPr>
      <w:r>
        <w:t>Следующий этап – белковые продукты. Идеальными по аминокислотному содержанию являются яйца, творог, куриная грудка, индейка, рыба, мясо. При этом рекомендуется не превышать употребление красного мяса более 500 граммов в неделю. А рыбу включать в рацион не менее двух раз в неделю.</w:t>
      </w:r>
    </w:p>
    <w:p w:rsidR="005259B3" w:rsidRDefault="005259B3" w:rsidP="00054A5E">
      <w:pPr>
        <w:pStyle w:val="a3"/>
      </w:pPr>
      <w:r>
        <w:t xml:space="preserve">Точно надо обходить стороной </w:t>
      </w:r>
      <w:r w:rsidR="00054A5E">
        <w:t xml:space="preserve">отделы </w:t>
      </w:r>
      <w:r>
        <w:t>сладост</w:t>
      </w:r>
      <w:r w:rsidR="00054A5E">
        <w:t>ей</w:t>
      </w:r>
      <w:r>
        <w:t xml:space="preserve"> и кондитерски</w:t>
      </w:r>
      <w:r w:rsidR="00054A5E">
        <w:t>х</w:t>
      </w:r>
      <w:r>
        <w:t xml:space="preserve"> издели</w:t>
      </w:r>
      <w:r w:rsidR="00054A5E">
        <w:t>й</w:t>
      </w:r>
      <w:r>
        <w:t>. Эти продукты к базовым не относятся. К сожалению, в магазинах мы часто встречаем сладкую продукцию с содержанием большого количества трансжиров. Если сильно хочется тортов и выпечки, то лучше их приготовить в домашних условиях. Это будет полезнее и вкуснее.</w:t>
      </w:r>
    </w:p>
    <w:p w:rsidR="005259B3" w:rsidRDefault="005259B3" w:rsidP="00054A5E">
      <w:pPr>
        <w:pStyle w:val="a3"/>
      </w:pPr>
    </w:p>
    <w:p w:rsidR="005259B3" w:rsidRPr="00661CCC" w:rsidRDefault="005259B3" w:rsidP="00054A5E">
      <w:pPr>
        <w:pStyle w:val="a3"/>
        <w:rPr>
          <w:b/>
        </w:rPr>
      </w:pPr>
      <w:r w:rsidRPr="00661CCC">
        <w:rPr>
          <w:b/>
        </w:rPr>
        <w:lastRenderedPageBreak/>
        <w:t xml:space="preserve">– Какие продукты и ингредиенты лучше не совмещать друг с другом и со спиртным? </w:t>
      </w:r>
    </w:p>
    <w:p w:rsidR="005259B3" w:rsidRDefault="005259B3" w:rsidP="00054A5E">
      <w:pPr>
        <w:pStyle w:val="a3"/>
      </w:pPr>
      <w:r>
        <w:t>– Спиртосодержащие напитки сами по себе очень сильно увеличивают аппетит, уменьша</w:t>
      </w:r>
      <w:r w:rsidR="00054A5E">
        <w:t>ю</w:t>
      </w:r>
      <w:r>
        <w:t>т обмен веществ, обладают высокой калорийностью и побужда</w:t>
      </w:r>
      <w:r w:rsidR="00054A5E">
        <w:t>ю</w:t>
      </w:r>
      <w:r>
        <w:t>т есть еще больше. Поэтому закусывание алкогольных напитков жирными сортами мяса, соленым сыром, колбасами дает дополнительные калории и жиры, из-за чего постепенно увеличивается масса тела. Лучше поесть перед употреблением алкогольных напитков, чтобы не принимать его на голодный желудок. В числе закусок могут быть нежирные блюда и овощи, клетчатка поможет вывести остатки алкогольных веществ.</w:t>
      </w:r>
    </w:p>
    <w:p w:rsidR="005259B3" w:rsidRDefault="005259B3" w:rsidP="00054A5E">
      <w:pPr>
        <w:pStyle w:val="a3"/>
      </w:pPr>
      <w:r>
        <w:t>В этот р</w:t>
      </w:r>
      <w:r w:rsidR="00A3104F">
        <w:t>аз мы будем встречать год Змеи</w:t>
      </w:r>
      <w:r>
        <w:t xml:space="preserve"> по восточному календарю. </w:t>
      </w:r>
      <w:r w:rsidR="00A3104F">
        <w:t>Р</w:t>
      </w:r>
      <w:bookmarkStart w:id="0" w:name="_GoBack"/>
      <w:bookmarkEnd w:id="0"/>
      <w:r>
        <w:t>екомендую отдать предпочтение куриному мясу или другим нежирным сортам мяса. Альтернативой мясным блюдам может быть запеченная рыба.</w:t>
      </w:r>
    </w:p>
    <w:p w:rsidR="005259B3" w:rsidRDefault="005259B3" w:rsidP="00054A5E">
      <w:pPr>
        <w:pStyle w:val="a3"/>
      </w:pPr>
      <w:r>
        <w:tab/>
      </w:r>
    </w:p>
    <w:p w:rsidR="005259B3" w:rsidRPr="00661CCC" w:rsidRDefault="005259B3" w:rsidP="00054A5E">
      <w:pPr>
        <w:pStyle w:val="a3"/>
        <w:rPr>
          <w:b/>
        </w:rPr>
      </w:pPr>
      <w:r w:rsidRPr="00661CCC">
        <w:rPr>
          <w:b/>
        </w:rPr>
        <w:t>– Нужна ли обычная негазированная питьевая вода на праздничном столе?</w:t>
      </w:r>
    </w:p>
    <w:p w:rsidR="005259B3" w:rsidRDefault="005259B3" w:rsidP="00054A5E">
      <w:pPr>
        <w:pStyle w:val="a3"/>
      </w:pPr>
      <w:r>
        <w:t xml:space="preserve">– Конечно. Чистая питьевая вода – это основной источник для идеального питьевого режима. Многие гости разбавляют алкогольные напитки водой, эта уловка помогает им меньше выпивать. К тому же вода помогает </w:t>
      </w:r>
      <w:r w:rsidR="00CA2328">
        <w:t>лучше работать органам выделения</w:t>
      </w:r>
      <w:r>
        <w:t xml:space="preserve">. Также вода утолит жажду взрослых и детей, если в помещении станет жарко. </w:t>
      </w:r>
    </w:p>
    <w:p w:rsidR="005259B3" w:rsidRDefault="005259B3" w:rsidP="00054A5E">
      <w:pPr>
        <w:pStyle w:val="a3"/>
      </w:pPr>
    </w:p>
    <w:p w:rsidR="005259B3" w:rsidRPr="00661CCC" w:rsidRDefault="005259B3" w:rsidP="00054A5E">
      <w:pPr>
        <w:pStyle w:val="a3"/>
        <w:rPr>
          <w:b/>
        </w:rPr>
      </w:pPr>
      <w:r w:rsidRPr="00661CCC">
        <w:rPr>
          <w:b/>
        </w:rPr>
        <w:t>– Уместны ли в новогоднем меню домашние соленья: огурцы, помидоры, грибы, лечо?</w:t>
      </w:r>
    </w:p>
    <w:p w:rsidR="005259B3" w:rsidRDefault="005259B3" w:rsidP="00054A5E">
      <w:pPr>
        <w:pStyle w:val="a3"/>
      </w:pPr>
      <w:r>
        <w:t>– Новый год – это семейный праздник, где за столом собираются родственники и друзья. Домашние соленья могут быть уместными, если собравшиеся их любят. Салаты – это более сложная пища, и кто-то предпочтет вместо них соленые огурцы с помидорами, которые выр</w:t>
      </w:r>
      <w:r w:rsidR="00CA2328">
        <w:t>осли</w:t>
      </w:r>
      <w:r>
        <w:t xml:space="preserve"> на своем огороде. Но помним, что такие продукты содержат большое количество соли, что чревато отеками, например. Поэтому соленья могут быть в небольшом количестве. Их можно сочетать со свежими овощами.</w:t>
      </w:r>
    </w:p>
    <w:p w:rsidR="005259B3" w:rsidRDefault="005259B3" w:rsidP="00054A5E">
      <w:pPr>
        <w:pStyle w:val="a3"/>
      </w:pPr>
      <w:r>
        <w:t xml:space="preserve"> </w:t>
      </w:r>
    </w:p>
    <w:p w:rsidR="005259B3" w:rsidRPr="00661CCC" w:rsidRDefault="005259B3" w:rsidP="00054A5E">
      <w:pPr>
        <w:pStyle w:val="a3"/>
        <w:rPr>
          <w:b/>
        </w:rPr>
      </w:pPr>
      <w:r w:rsidRPr="00661CCC">
        <w:rPr>
          <w:b/>
        </w:rPr>
        <w:t>– Некоторые перед застольем выпивают препараты для лучшего пищеварения. Это разумно?</w:t>
      </w:r>
    </w:p>
    <w:p w:rsidR="005259B3" w:rsidRDefault="005259B3" w:rsidP="00054A5E">
      <w:pPr>
        <w:pStyle w:val="a3"/>
      </w:pPr>
      <w:r>
        <w:t>– Если мы говорим о приеме ферментов или абсорбентов, то действительно люди пользуются такими уловками. Абсорбенты принимают чаще перед употреблением алкогольных напитков. Ферменты помогают при переваривании пищи, избежать тяжести в желудке, переедания, поэтому их лучше принимать во время приема пищи.</w:t>
      </w:r>
    </w:p>
    <w:p w:rsidR="005259B3" w:rsidRDefault="005259B3" w:rsidP="00054A5E">
      <w:pPr>
        <w:pStyle w:val="a3"/>
      </w:pPr>
    </w:p>
    <w:p w:rsidR="005259B3" w:rsidRPr="00661CCC" w:rsidRDefault="005259B3" w:rsidP="00054A5E">
      <w:pPr>
        <w:pStyle w:val="a3"/>
        <w:rPr>
          <w:b/>
        </w:rPr>
      </w:pPr>
      <w:r w:rsidRPr="00661CCC">
        <w:rPr>
          <w:b/>
        </w:rPr>
        <w:t>– Взрослые готовят детям сладкие подарки. Что посоветуете положить в них?</w:t>
      </w:r>
    </w:p>
    <w:p w:rsidR="005259B3" w:rsidRDefault="005259B3" w:rsidP="00054A5E">
      <w:pPr>
        <w:pStyle w:val="a3"/>
      </w:pPr>
      <w:r>
        <w:t xml:space="preserve">– В сладкие подарки традиционно входят конфеты, печенье. </w:t>
      </w:r>
      <w:r w:rsidR="00054A5E" w:rsidRPr="00054A5E">
        <w:t>Взрослые могут испечь печенье из овсяной, гречневой крупы.</w:t>
      </w:r>
      <w:r w:rsidR="00054A5E">
        <w:t xml:space="preserve"> </w:t>
      </w:r>
      <w:r w:rsidR="00E95F7E">
        <w:t>Из</w:t>
      </w:r>
      <w:r>
        <w:t xml:space="preserve"> свежи</w:t>
      </w:r>
      <w:r w:rsidR="00E95F7E">
        <w:t>х</w:t>
      </w:r>
      <w:r>
        <w:t xml:space="preserve"> фрукт</w:t>
      </w:r>
      <w:r w:rsidR="00E95F7E">
        <w:t>ов</w:t>
      </w:r>
      <w:r>
        <w:t>, если собираете подарок накануне</w:t>
      </w:r>
      <w:r w:rsidR="00E95F7E">
        <w:t>,</w:t>
      </w:r>
      <w:r>
        <w:t xml:space="preserve"> </w:t>
      </w:r>
      <w:r w:rsidR="00E95F7E">
        <w:t xml:space="preserve">подойдут </w:t>
      </w:r>
      <w:r>
        <w:t xml:space="preserve">мандарины, бананы. Можно положить мармелад, содержащий пектин. Дети его любят. Добавить лакомства из сухофруктов, </w:t>
      </w:r>
      <w:proofErr w:type="spellStart"/>
      <w:r>
        <w:t>фрипсы</w:t>
      </w:r>
      <w:proofErr w:type="spellEnd"/>
      <w:r>
        <w:t xml:space="preserve"> – это аналог чипсов, которы</w:t>
      </w:r>
      <w:r w:rsidR="00054A5E">
        <w:t>е</w:t>
      </w:r>
      <w:r>
        <w:t xml:space="preserve"> готов</w:t>
      </w:r>
      <w:r w:rsidR="00054A5E">
        <w:t>я</w:t>
      </w:r>
      <w:r>
        <w:t xml:space="preserve">тся без фритюра. Дети будут привыкать </w:t>
      </w:r>
      <w:r w:rsidRPr="006A4AFB">
        <w:t>к полезным лакомствам</w:t>
      </w:r>
      <w:r>
        <w:t xml:space="preserve">, их вкусовые привычки будут постепенно меняться. </w:t>
      </w:r>
    </w:p>
    <w:p w:rsidR="00054A5E" w:rsidRDefault="00054A5E" w:rsidP="00054A5E">
      <w:pPr>
        <w:pStyle w:val="a3"/>
      </w:pPr>
    </w:p>
    <w:p w:rsidR="005259B3" w:rsidRPr="00661CCC" w:rsidRDefault="005259B3" w:rsidP="00054A5E">
      <w:pPr>
        <w:pStyle w:val="a3"/>
        <w:rPr>
          <w:b/>
        </w:rPr>
      </w:pPr>
      <w:r w:rsidRPr="00661CCC">
        <w:rPr>
          <w:b/>
        </w:rPr>
        <w:t xml:space="preserve">– А что </w:t>
      </w:r>
      <w:r w:rsidR="00E95F7E" w:rsidRPr="00661CCC">
        <w:rPr>
          <w:b/>
        </w:rPr>
        <w:t>предложить</w:t>
      </w:r>
      <w:r w:rsidRPr="00661CCC">
        <w:rPr>
          <w:b/>
        </w:rPr>
        <w:t xml:space="preserve"> на десерт в праздничную ночь взрослым? И в каких объемах может быть сладкая порция?</w:t>
      </w:r>
    </w:p>
    <w:p w:rsidR="005259B3" w:rsidRDefault="005259B3" w:rsidP="00054A5E">
      <w:pPr>
        <w:pStyle w:val="a3"/>
      </w:pPr>
      <w:r>
        <w:t xml:space="preserve">– Идеальный десерт – это фрукты. Торт будет тяжеловат для новогоднего стола. Предпочтительнее приготовить легкие десерты на фруктовой основе: порционно нарезать и разложить фрукты и залить их йогуртовым соусом. Это очень вкусно. По объему порция не должна быть большой –  достаточно 30-50 граммов. </w:t>
      </w:r>
    </w:p>
    <w:p w:rsidR="005259B3" w:rsidRDefault="005259B3" w:rsidP="00054A5E">
      <w:pPr>
        <w:pStyle w:val="a3"/>
      </w:pPr>
    </w:p>
    <w:p w:rsidR="005259B3" w:rsidRPr="00661CCC" w:rsidRDefault="005259B3" w:rsidP="00054A5E">
      <w:pPr>
        <w:pStyle w:val="a3"/>
        <w:rPr>
          <w:b/>
        </w:rPr>
      </w:pPr>
      <w:r w:rsidRPr="00661CCC">
        <w:rPr>
          <w:b/>
        </w:rPr>
        <w:t xml:space="preserve">– Многие доедают в последующие дни то, что приготовили для новогоднего стола: «А что </w:t>
      </w:r>
      <w:r w:rsidR="00CA2328" w:rsidRPr="00661CCC">
        <w:rPr>
          <w:b/>
        </w:rPr>
        <w:t>салату сделается в холодильнике</w:t>
      </w:r>
      <w:r w:rsidRPr="00661CCC">
        <w:rPr>
          <w:b/>
        </w:rPr>
        <w:t>!» Ваш совет, как не рисковать</w:t>
      </w:r>
      <w:r w:rsidR="00CA2328" w:rsidRPr="00661CCC">
        <w:rPr>
          <w:b/>
        </w:rPr>
        <w:t>?</w:t>
      </w:r>
    </w:p>
    <w:p w:rsidR="005259B3" w:rsidRDefault="005259B3" w:rsidP="00054A5E">
      <w:pPr>
        <w:pStyle w:val="a3"/>
      </w:pPr>
      <w:r>
        <w:t>– Как правило, срок хранения не заправленных соусом салатов – 18 часов, а заправленных – 12 часов. Если оливье простоял новогоднюю ночь на столе, то вечером 1 января его есть уже нельзя. Лучше салаты делать в тот же день, заправлять и ставить на стол. Холодец и заливные блюда могут храниться в холодильнике от 36 до 72 часов. Желательно все блюда есть в свежем виде и не доедать в последующие дни.</w:t>
      </w:r>
    </w:p>
    <w:p w:rsidR="005259B3" w:rsidRDefault="005259B3" w:rsidP="00054A5E">
      <w:pPr>
        <w:pStyle w:val="a3"/>
      </w:pPr>
    </w:p>
    <w:p w:rsidR="005259B3" w:rsidRPr="00661CCC" w:rsidRDefault="005259B3" w:rsidP="00054A5E">
      <w:pPr>
        <w:pStyle w:val="a3"/>
        <w:rPr>
          <w:b/>
        </w:rPr>
      </w:pPr>
      <w:r w:rsidRPr="00661CCC">
        <w:rPr>
          <w:b/>
        </w:rPr>
        <w:t xml:space="preserve">– Каждые пять минут хлопает дверца холодильника. Дайте совет, как за новогодние праздники не набрать лишний вес? Каким должен быть режим питания в новогодние каникулы? </w:t>
      </w:r>
    </w:p>
    <w:p w:rsidR="005259B3" w:rsidRDefault="005259B3" w:rsidP="00054A5E">
      <w:pPr>
        <w:pStyle w:val="a3"/>
      </w:pPr>
    </w:p>
    <w:p w:rsidR="005259B3" w:rsidRDefault="005259B3" w:rsidP="00054A5E">
      <w:pPr>
        <w:pStyle w:val="a3"/>
      </w:pPr>
      <w:r>
        <w:t xml:space="preserve">– В первые два-три дня января люди сидят дома, едят, доедают, готовят. Традиционно на второй день кто-то варит уху, кто-то пельмени. </w:t>
      </w:r>
    </w:p>
    <w:p w:rsidR="005259B3" w:rsidRDefault="005259B3" w:rsidP="00054A5E">
      <w:pPr>
        <w:pStyle w:val="a3"/>
      </w:pPr>
      <w:r>
        <w:t>Рекомендации – побольше физической активности</w:t>
      </w:r>
      <w:r w:rsidR="00CA2328">
        <w:t xml:space="preserve"> в зимние каникулы</w:t>
      </w:r>
      <w:r>
        <w:t>. Физические нагрузки после застолья будут полезны. Оде</w:t>
      </w:r>
      <w:r w:rsidR="006A4AFB">
        <w:t>вайтесь</w:t>
      </w:r>
      <w:r>
        <w:t xml:space="preserve"> по погоде и ид</w:t>
      </w:r>
      <w:r w:rsidR="006A4AFB">
        <w:t>ите</w:t>
      </w:r>
      <w:r>
        <w:t xml:space="preserve"> гулять с семьей на свежем воздухе, поката</w:t>
      </w:r>
      <w:r w:rsidR="006A4AFB">
        <w:t>йтесь</w:t>
      </w:r>
      <w:r>
        <w:t xml:space="preserve"> на коньках, лыжах. Активный отдых поможет также постепенно вывести из организма токсины. </w:t>
      </w:r>
    </w:p>
    <w:p w:rsidR="005259B3" w:rsidRDefault="005259B3" w:rsidP="00054A5E">
      <w:pPr>
        <w:pStyle w:val="a3"/>
      </w:pPr>
      <w:r>
        <w:t>Прислушайтесь к своему организму. Употребляйте больше овощей и фруктов. Соблюдайте питьевой режим. Больше клетчатки и меньше жирных продуктов. Тогда есть шанс, что все калории, набранные за новогодни</w:t>
      </w:r>
      <w:r w:rsidR="006A4AFB">
        <w:t>м</w:t>
      </w:r>
      <w:r>
        <w:t xml:space="preserve"> столом, с легкостью уйдут.</w:t>
      </w:r>
    </w:p>
    <w:p w:rsidR="005259B3" w:rsidRDefault="005259B3" w:rsidP="00054A5E">
      <w:pPr>
        <w:pStyle w:val="a3"/>
      </w:pPr>
    </w:p>
    <w:p w:rsidR="005259B3" w:rsidRDefault="005259B3" w:rsidP="005259B3"/>
    <w:p w:rsidR="005259B3" w:rsidRDefault="005259B3" w:rsidP="005259B3"/>
    <w:p w:rsidR="007B127F" w:rsidRDefault="007B127F"/>
    <w:sectPr w:rsidR="007B1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269"/>
    <w:rsid w:val="00054A5E"/>
    <w:rsid w:val="00167E40"/>
    <w:rsid w:val="00267449"/>
    <w:rsid w:val="00357208"/>
    <w:rsid w:val="004E51CA"/>
    <w:rsid w:val="0050023E"/>
    <w:rsid w:val="005259B3"/>
    <w:rsid w:val="005E2E58"/>
    <w:rsid w:val="00661CCC"/>
    <w:rsid w:val="006A4AFB"/>
    <w:rsid w:val="007B127F"/>
    <w:rsid w:val="00A3104F"/>
    <w:rsid w:val="00AC1BFC"/>
    <w:rsid w:val="00B734A2"/>
    <w:rsid w:val="00BD40AC"/>
    <w:rsid w:val="00CA2328"/>
    <w:rsid w:val="00CF7269"/>
    <w:rsid w:val="00E855AE"/>
    <w:rsid w:val="00E95F7E"/>
    <w:rsid w:val="00EF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18854D-6667-41AB-85B9-0E68754D6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4A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1177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Соболева А.А.</cp:lastModifiedBy>
  <cp:revision>22</cp:revision>
  <dcterms:created xsi:type="dcterms:W3CDTF">2022-12-08T15:10:00Z</dcterms:created>
  <dcterms:modified xsi:type="dcterms:W3CDTF">2024-12-13T11:39:00Z</dcterms:modified>
</cp:coreProperties>
</file>