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8F" w:rsidRDefault="00B31704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УЗИ молочных желёз или маммография?</w:t>
      </w:r>
      <w:r w:rsidR="0056708F"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F2597" w:rsidRDefault="00B31704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Современная медицина признает две методики для определения </w:t>
      </w:r>
      <w:r w:rsidR="00FB0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злокачественных</w:t>
      </w:r>
      <w:r w:rsidR="002217A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новообразований</w:t>
      </w:r>
      <w:r w:rsidR="00FB0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молочной железы. </w:t>
      </w:r>
      <w:r w:rsidR="00FB053D"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</w:t>
      </w:r>
      <w:r w:rsidR="00FB0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полнять профилактический</w:t>
      </w:r>
      <w:r w:rsidR="00FB053D"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осмотр молочных желёз необходимо каждый год. </w:t>
      </w:r>
    </w:p>
    <w:p w:rsidR="00B31704" w:rsidRPr="0056708F" w:rsidRDefault="00B31704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Задача современных онкологов – выявить онкологию ещё до развития опухоли. </w:t>
      </w:r>
      <w:r w:rsidR="007F25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</w:t>
      </w:r>
      <w:r w:rsidR="007F2597" w:rsidRPr="007F25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зависимости от возраста пациентки</w:t>
      </w:r>
      <w:r w:rsidR="007F25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либо по показаниям врача (</w:t>
      </w:r>
      <w:proofErr w:type="spellStart"/>
      <w:r w:rsidR="007F25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маммолога</w:t>
      </w:r>
      <w:proofErr w:type="spellEnd"/>
      <w:r w:rsidR="007F25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онколога)</w:t>
      </w:r>
      <w:r w:rsidR="007F2597" w:rsidRPr="007F25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назначается УЗИ</w:t>
      </w:r>
      <w:r w:rsidR="00CF20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или маммография</w:t>
      </w:r>
      <w:r w:rsidR="007F2597" w:rsidRPr="007F259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="009670B2" w:rsidRPr="00967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УЗИ рекомендуется проходить н</w:t>
      </w:r>
      <w:r w:rsidR="00967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 реже 1 раза в 2 года до 40 </w:t>
      </w:r>
      <w:r w:rsidR="009670B2" w:rsidRPr="00967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лет. Женщинам более старшего возраста рекомендовано проводить маммографию.</w:t>
      </w:r>
    </w:p>
    <w:p w:rsidR="006D0662" w:rsidRDefault="006D0662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18246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Плюсы УЗИ молочных желез: </w:t>
      </w:r>
      <w:r w:rsidRPr="0018246A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безболезненность и безопасность процедуры (даже во время беременности)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56708F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позволяет рассмотреть состояние лимфатических узлов</w:t>
      </w:r>
      <w:r w:rsidRPr="0056708F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допускает проведение обследования при воспалениях и травмах.</w:t>
      </w:r>
    </w:p>
    <w:p w:rsidR="006D0662" w:rsidRDefault="006D0662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Маммографией называют метод исследования состояния молочных желез с помощью рентгеновского излучения. Проводится раз в 2 года у женщин после 40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лет и раз в год </w:t>
      </w:r>
      <w:r w:rsidR="004133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–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старше 50 во время диспансеризации. </w:t>
      </w:r>
    </w:p>
    <w:p w:rsidR="00B31704" w:rsidRDefault="00B31704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18246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Плюсы </w:t>
      </w:r>
      <w:proofErr w:type="gramStart"/>
      <w:r w:rsidRPr="0018246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маммографии:</w:t>
      </w:r>
      <w:r w:rsidRPr="0018246A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="00FB0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</w:t>
      </w:r>
      <w:proofErr w:type="gramEnd"/>
      <w:r w:rsidR="00FB0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является «золотым стандартом» д</w:t>
      </w:r>
      <w:bookmarkStart w:id="0" w:name="_GoBack"/>
      <w:bookmarkEnd w:id="0"/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ля ранней диагностики рака груди</w:t>
      </w:r>
      <w:r w:rsidRPr="0056708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B0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позволяет точно определить место патологии, размер и форму</w:t>
      </w:r>
      <w:r w:rsidRPr="0056708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B0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выявляет до 95% всех новообразований в груди.</w:t>
      </w:r>
      <w:r w:rsidR="00B217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FB053D" w:rsidRDefault="00FB053D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УЗИ, так и </w:t>
      </w:r>
      <w:r w:rsidR="006D06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маммографию нужно делать на 5-12 день цикл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Эти обследования дополняют, но не заменяют друг друга, поэтому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иногда </w:t>
      </w:r>
      <w:r w:rsidRPr="0056708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применяются совместно.</w:t>
      </w:r>
    </w:p>
    <w:p w:rsidR="006D0662" w:rsidRDefault="006D0662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D06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Самые главные факторы, которые относят человека к группе риска по заболеваемости раком груди это: женский пол, возраст больше 55 лет, наличие близких родственников, болевших этим видом рака. </w:t>
      </w:r>
    </w:p>
    <w:p w:rsidR="005D4FDC" w:rsidRPr="0056708F" w:rsidRDefault="00FB053D" w:rsidP="00047A9A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Подробнее на сайте: </w:t>
      </w:r>
      <w:hyperlink r:id="rId4" w:history="1">
        <w:r w:rsidR="00B21714" w:rsidRPr="001E3995">
          <w:rPr>
            <w:rStyle w:val="a3"/>
            <w:rFonts w:ascii="Liberation Serif" w:hAnsi="Liberation Serif" w:cs="Liberation Serif"/>
            <w:sz w:val="28"/>
            <w:szCs w:val="28"/>
          </w:rPr>
          <w:t>https://vseorake.ru/cancer/rak-molochnoy-zhelezy/</w:t>
        </w:r>
      </w:hyperlink>
      <w:r w:rsidR="00B21714">
        <w:rPr>
          <w:rStyle w:val="a3"/>
          <w:rFonts w:ascii="Liberation Serif" w:hAnsi="Liberation Serif" w:cs="Liberation Serif"/>
          <w:sz w:val="28"/>
          <w:szCs w:val="28"/>
        </w:rPr>
        <w:t xml:space="preserve"> </w:t>
      </w:r>
      <w:r w:rsidR="00B31704" w:rsidRPr="0056708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B053D" w:rsidRPr="0056708F" w:rsidRDefault="00FB053D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sectPr w:rsidR="00FB053D" w:rsidRPr="0056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04"/>
    <w:rsid w:val="00047A9A"/>
    <w:rsid w:val="0018246A"/>
    <w:rsid w:val="002217A8"/>
    <w:rsid w:val="00413317"/>
    <w:rsid w:val="0056708F"/>
    <w:rsid w:val="00665490"/>
    <w:rsid w:val="006D0662"/>
    <w:rsid w:val="00712539"/>
    <w:rsid w:val="007F2597"/>
    <w:rsid w:val="009670B2"/>
    <w:rsid w:val="00A55CDC"/>
    <w:rsid w:val="00AB1CC0"/>
    <w:rsid w:val="00B21714"/>
    <w:rsid w:val="00B31704"/>
    <w:rsid w:val="00CF2013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1E20B-1DC9-4340-9EE7-C87B657A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orake.ru/cancer/rak-molochnoy-zhelez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12</cp:revision>
  <dcterms:created xsi:type="dcterms:W3CDTF">2024-10-16T04:22:00Z</dcterms:created>
  <dcterms:modified xsi:type="dcterms:W3CDTF">2024-10-17T04:43:00Z</dcterms:modified>
</cp:coreProperties>
</file>