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4A" w:rsidRPr="0074384A" w:rsidRDefault="0074384A" w:rsidP="0074384A">
      <w:pPr>
        <w:pStyle w:val="a4"/>
        <w:shd w:val="clear" w:color="auto" w:fill="FFFFFF"/>
        <w:spacing w:before="0" w:beforeAutospacing="0" w:after="125" w:afterAutospacing="0" w:line="301" w:lineRule="atLeast"/>
        <w:jc w:val="center"/>
        <w:rPr>
          <w:b/>
          <w:color w:val="222222"/>
          <w:szCs w:val="23"/>
        </w:rPr>
      </w:pPr>
      <w:r w:rsidRPr="0074384A">
        <w:rPr>
          <w:b/>
          <w:color w:val="222222"/>
          <w:szCs w:val="23"/>
        </w:rPr>
        <w:t>Уважаемые родители!</w:t>
      </w:r>
    </w:p>
    <w:p w:rsidR="0074384A" w:rsidRPr="0074384A" w:rsidRDefault="0074384A" w:rsidP="0074384A">
      <w:pPr>
        <w:pStyle w:val="a4"/>
        <w:shd w:val="clear" w:color="auto" w:fill="FFFFFF"/>
        <w:spacing w:before="0" w:beforeAutospacing="0" w:after="125" w:afterAutospacing="0" w:line="301" w:lineRule="atLeast"/>
        <w:jc w:val="center"/>
        <w:rPr>
          <w:color w:val="222222"/>
          <w:szCs w:val="23"/>
        </w:rPr>
      </w:pPr>
      <w:r w:rsidRPr="0074384A">
        <w:rPr>
          <w:color w:val="222222"/>
          <w:szCs w:val="23"/>
        </w:rPr>
        <w:t>Предлагаем ознакомиться с памятками по недопущению оставления детей одних дома без присмотра, необходимости установки и нахождения в исправном состоянии автономных дымовых пожарных извещателей в комнатах квартир и жилых домов, в которых проживают многодетные семьи, семьи с детьми, находящиеся в трудной жизненной ситуации, в социально опасном положении.</w:t>
      </w:r>
      <w:r w:rsidRPr="0074384A">
        <w:rPr>
          <w:color w:val="222222"/>
          <w:szCs w:val="23"/>
        </w:rPr>
        <w:br/>
      </w:r>
    </w:p>
    <w:p w:rsidR="00E673C9" w:rsidRPr="0074384A" w:rsidRDefault="00E673C9" w:rsidP="00E673C9">
      <w:pPr>
        <w:jc w:val="center"/>
        <w:rPr>
          <w:rStyle w:val="a3"/>
          <w:rFonts w:ascii="Times New Roman" w:hAnsi="Times New Roman" w:cs="Times New Roman"/>
          <w:caps/>
          <w:color w:val="000000"/>
          <w:sz w:val="24"/>
          <w:szCs w:val="20"/>
          <w:shd w:val="clear" w:color="auto" w:fill="FFFFFF"/>
        </w:rPr>
      </w:pPr>
      <w:r w:rsidRPr="0074384A">
        <w:rPr>
          <w:rStyle w:val="a3"/>
          <w:rFonts w:ascii="Times New Roman" w:hAnsi="Times New Roman" w:cs="Times New Roman"/>
          <w:caps/>
          <w:color w:val="000000"/>
          <w:sz w:val="24"/>
          <w:szCs w:val="20"/>
          <w:shd w:val="clear" w:color="auto" w:fill="FFFFFF"/>
        </w:rPr>
        <w:t xml:space="preserve"> помните!</w:t>
      </w:r>
    </w:p>
    <w:p w:rsidR="00E673C9" w:rsidRPr="0074384A" w:rsidRDefault="00E673C9" w:rsidP="00E673C9">
      <w:pPr>
        <w:pStyle w:val="a4"/>
        <w:shd w:val="clear" w:color="auto" w:fill="FFFFFF"/>
        <w:spacing w:before="75" w:beforeAutospacing="0" w:after="175" w:afterAutospacing="0"/>
        <w:rPr>
          <w:color w:val="000000"/>
          <w:szCs w:val="20"/>
        </w:rPr>
      </w:pPr>
      <w:r w:rsidRPr="0074384A">
        <w:rPr>
          <w:rStyle w:val="a3"/>
          <w:color w:val="000000"/>
          <w:szCs w:val="20"/>
        </w:rPr>
        <w:t>УБЕРЕЧЬ</w:t>
      </w:r>
      <w:r w:rsidRPr="0074384A">
        <w:rPr>
          <w:color w:val="000000"/>
          <w:szCs w:val="20"/>
        </w:rPr>
        <w:t> детей от несчастья поможет выполнение простых правил: </w:t>
      </w:r>
      <w:r w:rsidRPr="0074384A">
        <w:rPr>
          <w:color w:val="000000"/>
          <w:szCs w:val="20"/>
        </w:rPr>
        <w:br/>
      </w:r>
      <w:r w:rsidRPr="0074384A">
        <w:rPr>
          <w:rStyle w:val="a3"/>
          <w:color w:val="000000"/>
          <w:szCs w:val="20"/>
        </w:rPr>
        <w:t>НЕ ОСТАВЛЯЙТЕ</w:t>
      </w:r>
      <w:r w:rsidRPr="0074384A">
        <w:rPr>
          <w:color w:val="000000"/>
          <w:szCs w:val="20"/>
        </w:rPr>
        <w:t> детей без присмотра даже на самое короткое время: дети –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</w:t>
      </w:r>
      <w:proofErr w:type="gramStart"/>
      <w:r w:rsidRPr="0074384A">
        <w:rPr>
          <w:color w:val="000000"/>
          <w:szCs w:val="20"/>
        </w:rPr>
        <w:t>…Д</w:t>
      </w:r>
      <w:proofErr w:type="gramEnd"/>
      <w:r w:rsidRPr="0074384A">
        <w:rPr>
          <w:color w:val="000000"/>
          <w:szCs w:val="20"/>
        </w:rPr>
        <w:t>о беды, в этом случае, – один шаг! </w:t>
      </w:r>
      <w:r w:rsidRPr="0074384A">
        <w:rPr>
          <w:color w:val="000000"/>
          <w:szCs w:val="20"/>
        </w:rPr>
        <w:br/>
      </w:r>
      <w:proofErr w:type="gramStart"/>
      <w:r w:rsidRPr="0074384A">
        <w:rPr>
          <w:rStyle w:val="a3"/>
          <w:color w:val="000000"/>
          <w:szCs w:val="20"/>
        </w:rPr>
        <w:t>НЕ ХРАНИТЕ, НЕ ОСТАВЛЯЙТЕ</w:t>
      </w:r>
      <w:r w:rsidRPr="0074384A">
        <w:rPr>
          <w:color w:val="000000"/>
          <w:szCs w:val="20"/>
        </w:rPr>
        <w:t> в доступном для ребенка месте спички, колющие, режущие предметы (утюг, кастрюли, сковородки, чайник, чашки, тарелки).</w:t>
      </w:r>
      <w:proofErr w:type="gramEnd"/>
      <w:r w:rsidRPr="0074384A">
        <w:rPr>
          <w:color w:val="000000"/>
          <w:szCs w:val="20"/>
        </w:rPr>
        <w:t> </w:t>
      </w:r>
      <w:r w:rsidRPr="0074384A">
        <w:rPr>
          <w:color w:val="000000"/>
          <w:szCs w:val="20"/>
        </w:rPr>
        <w:br/>
      </w:r>
      <w:r w:rsidRPr="0074384A">
        <w:rPr>
          <w:rStyle w:val="a3"/>
          <w:color w:val="000000"/>
          <w:szCs w:val="20"/>
        </w:rPr>
        <w:t>НЕ СТАВЬТЕ</w:t>
      </w:r>
      <w:r w:rsidRPr="0074384A">
        <w:rPr>
          <w:color w:val="000000"/>
          <w:szCs w:val="20"/>
        </w:rPr>
        <w:t> предметы бытовой химии туда, откуда их может достать ребенок: бытовая химия вызывает тяжелые отравления, ожоги глаз, кожи, пищеварительной системы. </w:t>
      </w:r>
      <w:r w:rsidRPr="0074384A">
        <w:rPr>
          <w:color w:val="000000"/>
          <w:szCs w:val="20"/>
        </w:rPr>
        <w:br/>
      </w:r>
      <w:r w:rsidRPr="0074384A">
        <w:rPr>
          <w:rStyle w:val="a3"/>
          <w:color w:val="000000"/>
          <w:szCs w:val="20"/>
        </w:rPr>
        <w:t>НЕ ДАВАЙТЕ</w:t>
      </w:r>
      <w:r w:rsidRPr="0074384A">
        <w:rPr>
          <w:color w:val="000000"/>
          <w:szCs w:val="20"/>
        </w:rPr>
        <w:t> детям для игры мелкие предметы (пуговицы, шарики, монеты, бусы, конструкторы с мелкими деталями и т.п.): ребенок может взять их в рот и случайно проглотить, засунуть в нос, уши и т.д., что станет непосредственной угрозой для здоровья, а иногда и жизни ребенка. </w:t>
      </w:r>
      <w:r w:rsidRPr="0074384A">
        <w:rPr>
          <w:color w:val="000000"/>
          <w:szCs w:val="20"/>
        </w:rPr>
        <w:br/>
      </w:r>
      <w:r w:rsidRPr="0074384A">
        <w:rPr>
          <w:rStyle w:val="a3"/>
          <w:color w:val="000000"/>
          <w:szCs w:val="20"/>
        </w:rPr>
        <w:t>НЕ ОСТАВЛЯЙТЕ</w:t>
      </w:r>
      <w:r w:rsidRPr="0074384A">
        <w:rPr>
          <w:color w:val="000000"/>
          <w:szCs w:val="20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 </w:t>
      </w:r>
      <w:r w:rsidRPr="0074384A">
        <w:rPr>
          <w:color w:val="000000"/>
          <w:szCs w:val="20"/>
        </w:rPr>
        <w:br/>
      </w:r>
      <w:r w:rsidRPr="0074384A">
        <w:rPr>
          <w:rStyle w:val="a3"/>
          <w:color w:val="000000"/>
          <w:szCs w:val="20"/>
        </w:rPr>
        <w:t>НЕ ОСТАВЛЯЙТЕ</w:t>
      </w:r>
      <w:r w:rsidRPr="0074384A">
        <w:rPr>
          <w:color w:val="000000"/>
          <w:szCs w:val="20"/>
        </w:rPr>
        <w:t> 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 </w:t>
      </w:r>
      <w:r w:rsidRPr="0074384A">
        <w:rPr>
          <w:color w:val="000000"/>
          <w:szCs w:val="20"/>
        </w:rPr>
        <w:br/>
      </w:r>
      <w:r w:rsidRPr="0074384A">
        <w:rPr>
          <w:rStyle w:val="a3"/>
          <w:color w:val="000000"/>
          <w:szCs w:val="20"/>
        </w:rPr>
        <w:t>НЕ РАЗРЕШАЙТЕ</w:t>
      </w:r>
      <w:r w:rsidRPr="0074384A">
        <w:rPr>
          <w:color w:val="000000"/>
          <w:szCs w:val="20"/>
        </w:rPr>
        <w:t> маленькому ребенку включать самостоятельно телевизор, компьютер, другую бытовую технику. </w:t>
      </w:r>
      <w:r w:rsidRPr="0074384A">
        <w:rPr>
          <w:color w:val="000000"/>
          <w:szCs w:val="20"/>
        </w:rPr>
        <w:br/>
      </w:r>
      <w:r w:rsidRPr="0074384A">
        <w:rPr>
          <w:rStyle w:val="a3"/>
          <w:color w:val="000000"/>
          <w:szCs w:val="20"/>
        </w:rPr>
        <w:t>НЕ ОСТАВЛЯЙТЕ</w:t>
      </w:r>
      <w:r w:rsidRPr="0074384A">
        <w:rPr>
          <w:color w:val="000000"/>
          <w:szCs w:val="20"/>
        </w:rPr>
        <w:t> включенными в сеть строительные инструменты (дрели, пилы и т.д.). </w:t>
      </w:r>
      <w:r w:rsidRPr="0074384A">
        <w:rPr>
          <w:color w:val="000000"/>
          <w:szCs w:val="20"/>
        </w:rPr>
        <w:br/>
      </w:r>
      <w:r w:rsidRPr="0074384A">
        <w:rPr>
          <w:rStyle w:val="a3"/>
          <w:color w:val="000000"/>
          <w:szCs w:val="20"/>
        </w:rPr>
        <w:t>СЛЕДИТЕ,</w:t>
      </w:r>
      <w:r w:rsidRPr="0074384A">
        <w:rPr>
          <w:color w:val="000000"/>
          <w:szCs w:val="20"/>
        </w:rPr>
        <w:t> 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 </w:t>
      </w:r>
    </w:p>
    <w:p w:rsidR="00E673C9" w:rsidRPr="0074384A" w:rsidRDefault="00E673C9" w:rsidP="00E673C9">
      <w:pPr>
        <w:pStyle w:val="a4"/>
        <w:shd w:val="clear" w:color="auto" w:fill="FFFFFF"/>
        <w:spacing w:before="75" w:beforeAutospacing="0" w:after="175" w:afterAutospacing="0"/>
        <w:jc w:val="center"/>
        <w:rPr>
          <w:color w:val="000000"/>
          <w:sz w:val="20"/>
          <w:szCs w:val="20"/>
        </w:rPr>
      </w:pPr>
      <w:r w:rsidRPr="0074384A">
        <w:rPr>
          <w:b/>
          <w:bCs/>
          <w:color w:val="000000"/>
          <w:sz w:val="20"/>
          <w:szCs w:val="20"/>
        </w:rPr>
        <w:br/>
      </w:r>
      <w:r w:rsidRPr="0074384A">
        <w:rPr>
          <w:rStyle w:val="a3"/>
          <w:color w:val="000000"/>
          <w:sz w:val="20"/>
          <w:szCs w:val="20"/>
        </w:rPr>
        <w:t>ВЫ УБЕРЕЖЕТЕ СВОЕГО РЕБЕНКА, ЕСЛИ ОН ТВЁРДО УСВОИТ, ЧТО МОЖНО, А ЧТО НЕЛЬЗЯ. </w:t>
      </w:r>
    </w:p>
    <w:p w:rsidR="00E673C9" w:rsidRPr="0074384A" w:rsidRDefault="00E673C9">
      <w:pPr>
        <w:rPr>
          <w:rFonts w:ascii="Times New Roman" w:hAnsi="Times New Roman" w:cs="Times New Roman"/>
        </w:rPr>
      </w:pPr>
    </w:p>
    <w:sectPr w:rsidR="00E673C9" w:rsidRPr="0074384A" w:rsidSect="000A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73C9"/>
    <w:rsid w:val="000A1A5D"/>
    <w:rsid w:val="003F13BF"/>
    <w:rsid w:val="0074384A"/>
    <w:rsid w:val="00D12356"/>
    <w:rsid w:val="00E6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73C9"/>
    <w:rPr>
      <w:b/>
      <w:bCs/>
    </w:rPr>
  </w:style>
  <w:style w:type="paragraph" w:styleId="a4">
    <w:name w:val="Normal (Web)"/>
    <w:basedOn w:val="a"/>
    <w:uiPriority w:val="99"/>
    <w:semiHidden/>
    <w:unhideWhenUsed/>
    <w:rsid w:val="00E6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2025-02-06T09:54:00Z</dcterms:created>
  <dcterms:modified xsi:type="dcterms:W3CDTF">2025-02-06T10:25:00Z</dcterms:modified>
</cp:coreProperties>
</file>