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AD" w:rsidRDefault="00CA3DAD" w:rsidP="00B37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МБОУ «</w:t>
      </w:r>
      <w:proofErr w:type="spellStart"/>
      <w:r w:rsidR="00743967">
        <w:rPr>
          <w:rFonts w:ascii="Times New Roman" w:eastAsia="Times New Roman" w:hAnsi="Times New Roman" w:cs="Times New Roman"/>
          <w:b/>
          <w:sz w:val="24"/>
          <w:szCs w:val="24"/>
        </w:rPr>
        <w:t>Камышевская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№ </w:t>
      </w:r>
      <w:r w:rsidR="0074396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A3DAD" w:rsidRDefault="00CA3DAD" w:rsidP="00B37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76AE" w:rsidRDefault="00B376AE" w:rsidP="00B37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76AE">
        <w:rPr>
          <w:rFonts w:ascii="Times New Roman" w:eastAsia="Times New Roman" w:hAnsi="Times New Roman" w:cs="Times New Roman"/>
          <w:b/>
          <w:sz w:val="24"/>
          <w:szCs w:val="24"/>
        </w:rPr>
        <w:t>Программа помощи учителям, имеющим профессиональные проблемы и дефициты</w:t>
      </w:r>
    </w:p>
    <w:p w:rsidR="00B376AE" w:rsidRPr="00B376AE" w:rsidRDefault="00B376AE" w:rsidP="00B37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76AE" w:rsidRPr="00B376AE" w:rsidRDefault="00B376AE" w:rsidP="00B3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76AE">
        <w:rPr>
          <w:rFonts w:ascii="Times New Roman" w:eastAsia="Times New Roman" w:hAnsi="Times New Roman" w:cs="Times New Roman"/>
          <w:sz w:val="24"/>
          <w:szCs w:val="24"/>
        </w:rPr>
        <w:t>Цель: оказание помощи педагогам, имеющим профессиональные затруднения</w:t>
      </w:r>
    </w:p>
    <w:p w:rsidR="00B376AE" w:rsidRDefault="00B376AE" w:rsidP="00B3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76AE">
        <w:rPr>
          <w:rFonts w:ascii="Times New Roman" w:eastAsia="Times New Roman" w:hAnsi="Times New Roman" w:cs="Times New Roman"/>
          <w:sz w:val="24"/>
          <w:szCs w:val="24"/>
        </w:rPr>
        <w:t>(профессиональные дефициты)</w:t>
      </w:r>
    </w:p>
    <w:p w:rsidR="00B376AE" w:rsidRPr="00B376AE" w:rsidRDefault="00B376AE" w:rsidP="00B3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76AE" w:rsidRPr="00B376AE" w:rsidRDefault="00B376AE" w:rsidP="00B3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76AE">
        <w:rPr>
          <w:rFonts w:ascii="Times New Roman" w:eastAsia="Times New Roman" w:hAnsi="Times New Roman" w:cs="Times New Roman"/>
          <w:sz w:val="24"/>
          <w:szCs w:val="24"/>
        </w:rPr>
        <w:t>Мероприятия:</w:t>
      </w:r>
    </w:p>
    <w:p w:rsidR="00B376AE" w:rsidRPr="00B376AE" w:rsidRDefault="00B376AE" w:rsidP="00B376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76AE">
        <w:rPr>
          <w:rFonts w:ascii="Times New Roman" w:eastAsia="Times New Roman" w:hAnsi="Times New Roman" w:cs="Times New Roman"/>
          <w:sz w:val="24"/>
          <w:szCs w:val="24"/>
        </w:rPr>
        <w:t>диагностика профессиональных дефицитов;</w:t>
      </w:r>
    </w:p>
    <w:p w:rsidR="00B376AE" w:rsidRPr="00B376AE" w:rsidRDefault="00B376AE" w:rsidP="00B376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376AE">
        <w:rPr>
          <w:rFonts w:ascii="Times New Roman" w:eastAsia="Times New Roman" w:hAnsi="Times New Roman" w:cs="Times New Roman"/>
          <w:sz w:val="24"/>
          <w:szCs w:val="24"/>
        </w:rPr>
        <w:t>оставление плана по коррекции затруднений педагогов;</w:t>
      </w:r>
    </w:p>
    <w:p w:rsidR="00B376AE" w:rsidRPr="00B376AE" w:rsidRDefault="00B376AE" w:rsidP="00B376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76AE">
        <w:rPr>
          <w:rFonts w:ascii="Times New Roman" w:eastAsia="Times New Roman" w:hAnsi="Times New Roman" w:cs="Times New Roman"/>
          <w:sz w:val="24"/>
          <w:szCs w:val="24"/>
        </w:rPr>
        <w:t>разработка индивидуального плана профессионального развития педагогами;</w:t>
      </w:r>
    </w:p>
    <w:p w:rsidR="00B376AE" w:rsidRPr="00B376AE" w:rsidRDefault="00B376AE" w:rsidP="00B376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76AE">
        <w:rPr>
          <w:rFonts w:ascii="Times New Roman" w:eastAsia="Times New Roman" w:hAnsi="Times New Roman" w:cs="Times New Roman"/>
          <w:sz w:val="24"/>
          <w:szCs w:val="24"/>
        </w:rPr>
        <w:t>организация методической работы по данному направлению:</w:t>
      </w:r>
    </w:p>
    <w:p w:rsidR="00B376AE" w:rsidRPr="00B376AE" w:rsidRDefault="00B376AE" w:rsidP="00B3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B376AE">
        <w:rPr>
          <w:rFonts w:ascii="Times New Roman" w:eastAsia="Times New Roman" w:hAnsi="Times New Roman" w:cs="Times New Roman"/>
          <w:sz w:val="24"/>
          <w:szCs w:val="24"/>
        </w:rPr>
        <w:t xml:space="preserve">– обеспечение психолого-педагогической подготовленности учителей в соответствии </w:t>
      </w:r>
      <w:proofErr w:type="gramStart"/>
      <w:r w:rsidRPr="00B376A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B376AE" w:rsidRPr="00B376AE" w:rsidRDefault="00B376AE" w:rsidP="00B3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376AE">
        <w:rPr>
          <w:rFonts w:ascii="Times New Roman" w:eastAsia="Times New Roman" w:hAnsi="Times New Roman" w:cs="Times New Roman"/>
          <w:sz w:val="24"/>
          <w:szCs w:val="24"/>
        </w:rPr>
        <w:t>современными требованиями;</w:t>
      </w:r>
    </w:p>
    <w:p w:rsidR="00B376AE" w:rsidRPr="00B376AE" w:rsidRDefault="00B376AE" w:rsidP="00B3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376AE">
        <w:rPr>
          <w:rFonts w:ascii="Times New Roman" w:eastAsia="Times New Roman" w:hAnsi="Times New Roman" w:cs="Times New Roman"/>
          <w:sz w:val="24"/>
          <w:szCs w:val="24"/>
        </w:rPr>
        <w:t>– осмысление методологических аспектов проведения и результатов комплексного</w:t>
      </w:r>
    </w:p>
    <w:p w:rsidR="00B376AE" w:rsidRPr="00B376AE" w:rsidRDefault="00B376AE" w:rsidP="00B3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B376AE">
        <w:rPr>
          <w:rFonts w:ascii="Times New Roman" w:eastAsia="Times New Roman" w:hAnsi="Times New Roman" w:cs="Times New Roman"/>
          <w:sz w:val="24"/>
          <w:szCs w:val="24"/>
        </w:rPr>
        <w:t xml:space="preserve">анализа </w:t>
      </w:r>
      <w:proofErr w:type="gramStart"/>
      <w:r w:rsidRPr="00B376AE">
        <w:rPr>
          <w:rFonts w:ascii="Times New Roman" w:eastAsia="Times New Roman" w:hAnsi="Times New Roman" w:cs="Times New Roman"/>
          <w:sz w:val="24"/>
          <w:szCs w:val="24"/>
        </w:rPr>
        <w:t>результатов процедур оценки качества образования</w:t>
      </w:r>
      <w:proofErr w:type="gramEnd"/>
      <w:r w:rsidRPr="00B376AE">
        <w:rPr>
          <w:rFonts w:ascii="Times New Roman" w:eastAsia="Times New Roman" w:hAnsi="Times New Roman" w:cs="Times New Roman"/>
          <w:sz w:val="24"/>
          <w:szCs w:val="24"/>
        </w:rPr>
        <w:t xml:space="preserve"> ВПР и ГИА;</w:t>
      </w:r>
    </w:p>
    <w:p w:rsidR="00B376AE" w:rsidRPr="00B376AE" w:rsidRDefault="00B376AE" w:rsidP="00B3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376AE">
        <w:rPr>
          <w:rFonts w:ascii="Times New Roman" w:eastAsia="Times New Roman" w:hAnsi="Times New Roman" w:cs="Times New Roman"/>
          <w:sz w:val="24"/>
          <w:szCs w:val="24"/>
        </w:rPr>
        <w:t>– развитие, обновление и обеспечение доступности информации для учителей;</w:t>
      </w:r>
    </w:p>
    <w:p w:rsidR="00B376AE" w:rsidRPr="00B376AE" w:rsidRDefault="00B376AE" w:rsidP="00B3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376AE">
        <w:rPr>
          <w:rFonts w:ascii="Times New Roman" w:eastAsia="Times New Roman" w:hAnsi="Times New Roman" w:cs="Times New Roman"/>
          <w:sz w:val="24"/>
          <w:szCs w:val="24"/>
        </w:rPr>
        <w:t>- участие в курсах повышения квалификации;</w:t>
      </w:r>
    </w:p>
    <w:p w:rsidR="00B376AE" w:rsidRPr="00B376AE" w:rsidRDefault="00B376AE" w:rsidP="00B3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376A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376A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мероприятий по данной теме, организация участия </w:t>
      </w:r>
      <w:proofErr w:type="gramStart"/>
      <w:r w:rsidRPr="00B376AE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</w:p>
    <w:p w:rsidR="00B376AE" w:rsidRPr="00B376AE" w:rsidRDefault="00B376AE" w:rsidP="00B3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376AE">
        <w:rPr>
          <w:rFonts w:ascii="Times New Roman" w:eastAsia="Times New Roman" w:hAnsi="Times New Roman" w:cs="Times New Roman"/>
          <w:sz w:val="24"/>
          <w:szCs w:val="24"/>
        </w:rPr>
        <w:t xml:space="preserve">внешкольных </w:t>
      </w:r>
      <w:proofErr w:type="gramStart"/>
      <w:r w:rsidRPr="00B376AE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proofErr w:type="gramEnd"/>
      <w:r w:rsidRPr="00B376A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76AE" w:rsidRDefault="00B376AE" w:rsidP="00B376A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76AE">
        <w:rPr>
          <w:rFonts w:ascii="Times New Roman" w:eastAsia="Times New Roman" w:hAnsi="Times New Roman" w:cs="Times New Roman"/>
          <w:sz w:val="24"/>
          <w:szCs w:val="24"/>
        </w:rPr>
        <w:t>внутришкольное</w:t>
      </w:r>
      <w:proofErr w:type="spellEnd"/>
      <w:r w:rsidRPr="00B376AE">
        <w:rPr>
          <w:rFonts w:ascii="Times New Roman" w:eastAsia="Times New Roman" w:hAnsi="Times New Roman" w:cs="Times New Roman"/>
          <w:sz w:val="24"/>
          <w:szCs w:val="24"/>
        </w:rPr>
        <w:t xml:space="preserve"> обучение и самообразование учителей школы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6AE" w:rsidRDefault="00B376AE" w:rsidP="00B376AE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4044"/>
        <w:gridCol w:w="2355"/>
        <w:gridCol w:w="2355"/>
      </w:tblGrid>
      <w:tr w:rsidR="00B376AE" w:rsidTr="00B376AE">
        <w:tc>
          <w:tcPr>
            <w:tcW w:w="664" w:type="dxa"/>
          </w:tcPr>
          <w:p w:rsidR="00B376AE" w:rsidRDefault="00B376AE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44" w:type="dxa"/>
          </w:tcPr>
          <w:p w:rsidR="00B376AE" w:rsidRPr="00B376AE" w:rsidRDefault="00B376AE" w:rsidP="00B37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деятельности,</w:t>
            </w:r>
          </w:p>
          <w:p w:rsidR="00B376AE" w:rsidRDefault="00B376AE" w:rsidP="00B37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55" w:type="dxa"/>
          </w:tcPr>
          <w:p w:rsidR="00B376AE" w:rsidRDefault="00B376AE" w:rsidP="00B376A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55" w:type="dxa"/>
          </w:tcPr>
          <w:p w:rsidR="00B376AE" w:rsidRPr="00B376AE" w:rsidRDefault="00B376AE" w:rsidP="00B37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B376AE" w:rsidRPr="00B376AE" w:rsidRDefault="00B376AE" w:rsidP="00B37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исполнитель,</w:t>
            </w:r>
          </w:p>
          <w:p w:rsidR="00B376AE" w:rsidRDefault="00B376AE" w:rsidP="00B37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</w:t>
            </w:r>
          </w:p>
        </w:tc>
      </w:tr>
      <w:tr w:rsidR="00B376AE" w:rsidTr="00AC53EC">
        <w:tc>
          <w:tcPr>
            <w:tcW w:w="9418" w:type="dxa"/>
            <w:gridSpan w:val="4"/>
          </w:tcPr>
          <w:p w:rsidR="00B376AE" w:rsidRPr="00B376AE" w:rsidRDefault="00B376AE" w:rsidP="00B376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7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Определение профессиональных проблем, затруднений педагогов</w:t>
            </w:r>
          </w:p>
        </w:tc>
      </w:tr>
      <w:tr w:rsidR="00B376AE" w:rsidTr="00B376AE">
        <w:tc>
          <w:tcPr>
            <w:tcW w:w="664" w:type="dxa"/>
          </w:tcPr>
          <w:p w:rsidR="00B376AE" w:rsidRDefault="00B376AE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B376AE" w:rsidRPr="00B376AE" w:rsidRDefault="00B376AE" w:rsidP="00B37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gramStart"/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профессиональных</w:t>
            </w:r>
            <w:proofErr w:type="gramEnd"/>
          </w:p>
          <w:p w:rsidR="00B376AE" w:rsidRPr="00B376AE" w:rsidRDefault="00B376AE" w:rsidP="00B37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затруднений (профессиональных</w:t>
            </w:r>
            <w:proofErr w:type="gramEnd"/>
          </w:p>
          <w:p w:rsidR="00B376AE" w:rsidRPr="00B376AE" w:rsidRDefault="00B376AE" w:rsidP="00B37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дефицитов):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B376AE" w:rsidRPr="00B376AE" w:rsidRDefault="00B376AE" w:rsidP="00B37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и внешняя оценка.</w:t>
            </w:r>
          </w:p>
          <w:p w:rsidR="00B376AE" w:rsidRPr="00B376AE" w:rsidRDefault="00B376AE" w:rsidP="00B37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Анкетирование, </w:t>
            </w:r>
            <w:proofErr w:type="gramStart"/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развернутые</w:t>
            </w:r>
            <w:proofErr w:type="gramEnd"/>
          </w:p>
          <w:p w:rsidR="00B376AE" w:rsidRPr="00B376AE" w:rsidRDefault="00B376AE" w:rsidP="00B37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в рамках заседаний</w:t>
            </w:r>
          </w:p>
          <w:p w:rsidR="00B376AE" w:rsidRPr="00B376AE" w:rsidRDefault="00B376AE" w:rsidP="00B37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</w:t>
            </w:r>
          </w:p>
          <w:p w:rsidR="00B376AE" w:rsidRPr="00B376AE" w:rsidRDefault="00B376AE" w:rsidP="00B37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вопросу</w:t>
            </w:r>
          </w:p>
          <w:p w:rsidR="00B376AE" w:rsidRPr="00B376AE" w:rsidRDefault="00B376AE" w:rsidP="00B37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профессиональных</w:t>
            </w:r>
            <w:proofErr w:type="gramEnd"/>
          </w:p>
          <w:p w:rsidR="00B376AE" w:rsidRPr="00B376AE" w:rsidRDefault="00B376AE" w:rsidP="00B37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объективности</w:t>
            </w:r>
          </w:p>
          <w:p w:rsidR="00B376AE" w:rsidRPr="00B376AE" w:rsidRDefault="00B376AE" w:rsidP="00B37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6A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результатов</w:t>
            </w:r>
          </w:p>
          <w:p w:rsidR="00B376AE" w:rsidRDefault="00B376AE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B376AE" w:rsidRDefault="00B376AE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5" w:type="dxa"/>
          </w:tcPr>
          <w:p w:rsidR="00B376AE" w:rsidRDefault="00B376AE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педагог - психолог</w:t>
            </w:r>
          </w:p>
        </w:tc>
      </w:tr>
      <w:tr w:rsidR="00B376AE" w:rsidTr="00B376AE">
        <w:tc>
          <w:tcPr>
            <w:tcW w:w="664" w:type="dxa"/>
          </w:tcPr>
          <w:p w:rsidR="00B376AE" w:rsidRDefault="00B376AE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4" w:type="dxa"/>
          </w:tcPr>
          <w:p w:rsidR="00B376AE" w:rsidRDefault="00B376AE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наставников</w:t>
            </w:r>
          </w:p>
        </w:tc>
        <w:tc>
          <w:tcPr>
            <w:tcW w:w="2355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355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директоров</w:t>
            </w:r>
          </w:p>
        </w:tc>
      </w:tr>
      <w:tr w:rsidR="00B376AE" w:rsidTr="00B376AE">
        <w:tc>
          <w:tcPr>
            <w:tcW w:w="664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4" w:type="dxa"/>
          </w:tcPr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 результатов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диагностики, разработка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плана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</w:p>
          <w:p w:rsidR="00B376AE" w:rsidRDefault="00B376AE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5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17D37" w:rsidTr="00F03661">
        <w:tc>
          <w:tcPr>
            <w:tcW w:w="9418" w:type="dxa"/>
            <w:gridSpan w:val="4"/>
          </w:tcPr>
          <w:p w:rsidR="00E17D37" w:rsidRPr="00E17D37" w:rsidRDefault="00E17D37" w:rsidP="00E17D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17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Изучение методологии проведения и результатов комплексного анализа</w:t>
            </w:r>
          </w:p>
          <w:p w:rsidR="00E17D37" w:rsidRPr="00E17D37" w:rsidRDefault="00E17D37" w:rsidP="00E17D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результатов процедур оценки качества образования и ГИА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устранение затруднений, связанных со слабым владением методикой проведения</w:t>
            </w:r>
          </w:p>
          <w:p w:rsid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комплексного анализа </w:t>
            </w:r>
            <w:proofErr w:type="gramStart"/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процедур оценки качества образования</w:t>
            </w:r>
            <w:proofErr w:type="gramEnd"/>
          </w:p>
        </w:tc>
      </w:tr>
      <w:tr w:rsidR="00B376AE" w:rsidTr="00B376AE">
        <w:tc>
          <w:tcPr>
            <w:tcW w:w="664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методологии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 комплексного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результатов процедур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образования</w:t>
            </w:r>
          </w:p>
          <w:p w:rsidR="00B376AE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и ГИА</w:t>
            </w:r>
          </w:p>
        </w:tc>
        <w:tc>
          <w:tcPr>
            <w:tcW w:w="2355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 - январь</w:t>
            </w:r>
          </w:p>
        </w:tc>
        <w:tc>
          <w:tcPr>
            <w:tcW w:w="2355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B376AE" w:rsidTr="00B376AE">
        <w:tc>
          <w:tcPr>
            <w:tcW w:w="664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44" w:type="dxa"/>
          </w:tcPr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анализа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процедур оценки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образования и ГИА</w:t>
            </w:r>
          </w:p>
          <w:p w:rsidR="00B376AE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в Российской Федерации</w:t>
            </w:r>
          </w:p>
        </w:tc>
        <w:tc>
          <w:tcPr>
            <w:tcW w:w="2355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5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B376AE" w:rsidTr="00B376AE">
        <w:tc>
          <w:tcPr>
            <w:tcW w:w="664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4" w:type="dxa"/>
          </w:tcPr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</w:t>
            </w:r>
            <w:proofErr w:type="gramEnd"/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регионального,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планов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объективности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B376AE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обучающихся</w:t>
            </w:r>
          </w:p>
        </w:tc>
        <w:tc>
          <w:tcPr>
            <w:tcW w:w="2355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5" w:type="dxa"/>
          </w:tcPr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по УВР</w:t>
            </w:r>
          </w:p>
          <w:p w:rsidR="00B376AE" w:rsidRDefault="00B376AE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7D37" w:rsidTr="00300ED9">
        <w:tc>
          <w:tcPr>
            <w:tcW w:w="9418" w:type="dxa"/>
            <w:gridSpan w:val="4"/>
          </w:tcPr>
          <w:p w:rsidR="00E17D37" w:rsidRPr="00E17D37" w:rsidRDefault="00E17D37" w:rsidP="00E17D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17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Меры по повышению компетентности педагогических кадров по вопросам</w:t>
            </w:r>
          </w:p>
          <w:p w:rsidR="00E17D37" w:rsidRPr="00E17D37" w:rsidRDefault="00E17D37" w:rsidP="00E17D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оценивания образовательных результатов обучающихся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устранение затруднений, связанных с вопросами оценивания образовательных</w:t>
            </w:r>
          </w:p>
          <w:p w:rsid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обучающихся</w:t>
            </w:r>
          </w:p>
        </w:tc>
      </w:tr>
      <w:tr w:rsidR="00B376AE" w:rsidTr="00B376AE">
        <w:tc>
          <w:tcPr>
            <w:tcW w:w="664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заявки на курсы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повышении квалификации </w:t>
            </w:r>
            <w:proofErr w:type="gramStart"/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</w:p>
          <w:p w:rsidR="00B376AE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образования</w:t>
            </w:r>
          </w:p>
        </w:tc>
        <w:tc>
          <w:tcPr>
            <w:tcW w:w="2355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355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B376AE" w:rsidTr="00B376AE">
        <w:tc>
          <w:tcPr>
            <w:tcW w:w="664" w:type="dxa"/>
          </w:tcPr>
          <w:p w:rsidR="00B376AE" w:rsidRDefault="00E17D37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4" w:type="dxa"/>
          </w:tcPr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анализа результатов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 оценки качества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и ГИА </w:t>
            </w:r>
            <w:proofErr w:type="gramStart"/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педсоветах</w:t>
            </w:r>
            <w:proofErr w:type="gramEnd"/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, заседаниях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методических</w:t>
            </w:r>
          </w:p>
          <w:p w:rsidR="00E17D37" w:rsidRPr="00E17D37" w:rsidRDefault="00E17D37" w:rsidP="00E17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 по качеству</w:t>
            </w:r>
          </w:p>
          <w:p w:rsidR="00B376AE" w:rsidRDefault="00E17D37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D3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355" w:type="dxa"/>
          </w:tcPr>
          <w:p w:rsidR="00B376AE" w:rsidRDefault="00CA3DAD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5" w:type="dxa"/>
          </w:tcPr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директора,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B376AE" w:rsidRDefault="00B376AE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6AE" w:rsidTr="00B376AE">
        <w:tc>
          <w:tcPr>
            <w:tcW w:w="664" w:type="dxa"/>
          </w:tcPr>
          <w:p w:rsidR="00B376AE" w:rsidRDefault="00CA3DAD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4" w:type="dxa"/>
          </w:tcPr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руководящих</w:t>
            </w:r>
            <w:proofErr w:type="gramEnd"/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работников </w:t>
            </w:r>
            <w:proofErr w:type="gramStart"/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семинарах</w:t>
            </w:r>
            <w:proofErr w:type="gramEnd"/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, заседаниях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районных методических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 и т.д. по организации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к проведению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оценочных процедур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ГИА, обучающих мероприятий </w:t>
            </w:r>
            <w:proofErr w:type="gramStart"/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376AE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экспертов</w:t>
            </w:r>
          </w:p>
        </w:tc>
        <w:tc>
          <w:tcPr>
            <w:tcW w:w="2355" w:type="dxa"/>
          </w:tcPr>
          <w:p w:rsidR="00B376AE" w:rsidRDefault="00CA3DAD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5" w:type="dxa"/>
          </w:tcPr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директора,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B376AE" w:rsidRDefault="00B376AE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6AE" w:rsidTr="00B376AE">
        <w:tc>
          <w:tcPr>
            <w:tcW w:w="664" w:type="dxa"/>
          </w:tcPr>
          <w:p w:rsidR="00B376AE" w:rsidRDefault="00CA3DAD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4" w:type="dxa"/>
          </w:tcPr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учителей,</w:t>
            </w:r>
          </w:p>
          <w:p w:rsidR="00B376AE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памяток</w:t>
            </w:r>
          </w:p>
        </w:tc>
        <w:tc>
          <w:tcPr>
            <w:tcW w:w="2355" w:type="dxa"/>
          </w:tcPr>
          <w:p w:rsidR="00B376AE" w:rsidRDefault="00CA3DAD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5" w:type="dxa"/>
          </w:tcPr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директора,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B376AE" w:rsidRDefault="00B376AE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DAD" w:rsidTr="004C29FD">
        <w:tc>
          <w:tcPr>
            <w:tcW w:w="9418" w:type="dxa"/>
            <w:gridSpan w:val="4"/>
          </w:tcPr>
          <w:p w:rsidR="00CA3DAD" w:rsidRPr="00CA3DAD" w:rsidRDefault="00CA3DAD" w:rsidP="00CA3D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4.Меры по повышению объективности оценивания образовательных результатов</w:t>
            </w:r>
          </w:p>
          <w:p w:rsidR="00CA3DAD" w:rsidRPr="00CA3DAD" w:rsidRDefault="00CA3DAD" w:rsidP="00CA3D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  <w:p w:rsid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устранение затруднений, связанных с вопросами анализа результатов</w:t>
            </w:r>
          </w:p>
        </w:tc>
      </w:tr>
      <w:tr w:rsidR="00B376AE" w:rsidTr="00B376AE">
        <w:tc>
          <w:tcPr>
            <w:tcW w:w="664" w:type="dxa"/>
          </w:tcPr>
          <w:p w:rsidR="00B376AE" w:rsidRDefault="00CA3DAD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комплексного</w:t>
            </w:r>
            <w:proofErr w:type="gramEnd"/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результатов процедур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образования/</w:t>
            </w:r>
          </w:p>
          <w:p w:rsidR="00B376AE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2355" w:type="dxa"/>
          </w:tcPr>
          <w:p w:rsidR="00B376AE" w:rsidRDefault="00CA3DAD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355" w:type="dxa"/>
          </w:tcPr>
          <w:p w:rsidR="00B376AE" w:rsidRDefault="00CA3DAD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педагоги</w:t>
            </w:r>
          </w:p>
        </w:tc>
      </w:tr>
      <w:tr w:rsidR="00B376AE" w:rsidTr="00B376AE">
        <w:tc>
          <w:tcPr>
            <w:tcW w:w="664" w:type="dxa"/>
          </w:tcPr>
          <w:p w:rsidR="00B376AE" w:rsidRDefault="00CA3DAD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4" w:type="dxa"/>
          </w:tcPr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проверки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работ: участников ВПР,</w:t>
            </w:r>
          </w:p>
          <w:p w:rsidR="00B376AE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школьного этапа </w:t>
            </w:r>
            <w:proofErr w:type="spellStart"/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355" w:type="dxa"/>
          </w:tcPr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Постоянно в соответствии </w:t>
            </w:r>
            <w:proofErr w:type="gramStart"/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графиком проведения </w:t>
            </w:r>
            <w:proofErr w:type="spellStart"/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ВПР, МДР и т.д. участников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диагностических работ,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репетиционного сочинения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(изложения) на уровне ОО</w:t>
            </w:r>
          </w:p>
          <w:p w:rsidR="00CA3DAD" w:rsidRPr="00CA3DAD" w:rsidRDefault="00CA3DAD" w:rsidP="00CA3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DAD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(практика)</w:t>
            </w:r>
          </w:p>
          <w:p w:rsidR="00B376AE" w:rsidRDefault="00B376AE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B376AE" w:rsidRDefault="00CA3DAD" w:rsidP="00B376A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</w:tc>
      </w:tr>
    </w:tbl>
    <w:p w:rsidR="00B376AE" w:rsidRPr="00B376AE" w:rsidRDefault="00B376AE" w:rsidP="00B376AE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98D" w:rsidRDefault="00D7398D"/>
    <w:p w:rsidR="00B425B6" w:rsidRDefault="00B425B6"/>
    <w:sectPr w:rsidR="00B425B6" w:rsidSect="00CA3DA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6102"/>
    <w:multiLevelType w:val="hybridMultilevel"/>
    <w:tmpl w:val="E93A19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28A6"/>
    <w:multiLevelType w:val="hybridMultilevel"/>
    <w:tmpl w:val="CEDEB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AE"/>
    <w:rsid w:val="00743967"/>
    <w:rsid w:val="00B376AE"/>
    <w:rsid w:val="00B425B6"/>
    <w:rsid w:val="00BD0420"/>
    <w:rsid w:val="00CA3DAD"/>
    <w:rsid w:val="00D7398D"/>
    <w:rsid w:val="00E1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6AE"/>
    <w:pPr>
      <w:ind w:left="720"/>
      <w:contextualSpacing/>
    </w:pPr>
  </w:style>
  <w:style w:type="table" w:styleId="a4">
    <w:name w:val="Table Grid"/>
    <w:basedOn w:val="a1"/>
    <w:uiPriority w:val="59"/>
    <w:rsid w:val="00B3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6AE"/>
    <w:pPr>
      <w:ind w:left="720"/>
      <w:contextualSpacing/>
    </w:pPr>
  </w:style>
  <w:style w:type="table" w:styleId="a4">
    <w:name w:val="Table Grid"/>
    <w:basedOn w:val="a1"/>
    <w:uiPriority w:val="59"/>
    <w:rsid w:val="00B3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0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5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Security</dc:creator>
  <cp:lastModifiedBy>Пользователь</cp:lastModifiedBy>
  <cp:revision>2</cp:revision>
  <cp:lastPrinted>2021-03-23T08:35:00Z</cp:lastPrinted>
  <dcterms:created xsi:type="dcterms:W3CDTF">2021-03-23T11:11:00Z</dcterms:created>
  <dcterms:modified xsi:type="dcterms:W3CDTF">2021-03-23T11:11:00Z</dcterms:modified>
</cp:coreProperties>
</file>